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A" w:rsidRPr="00C92518" w:rsidRDefault="0067167A" w:rsidP="00C92518">
      <w:pPr>
        <w:pStyle w:val="Overskrift2"/>
      </w:pPr>
      <w:r>
        <w:t xml:space="preserve">Afleveringsopgaver i fysik i </w:t>
      </w:r>
      <w:r w:rsidR="004312D0">
        <w:t>1</w:t>
      </w:r>
      <w:r w:rsidR="003943E5">
        <w:t>1</w:t>
      </w:r>
      <w:r w:rsidR="004312D0">
        <w:t xml:space="preserve">-x </w:t>
      </w:r>
      <w:r w:rsidR="00CD3566">
        <w:t xml:space="preserve">til </w:t>
      </w:r>
      <w:r w:rsidR="00E9074B">
        <w:t>torsdag</w:t>
      </w:r>
      <w:r w:rsidR="004312D0">
        <w:t xml:space="preserve"> </w:t>
      </w:r>
      <w:r w:rsidR="00B428DC">
        <w:t>05.12.13</w:t>
      </w:r>
    </w:p>
    <w:p w:rsidR="00B428DC" w:rsidRDefault="00B428DC" w:rsidP="00415B67">
      <w:proofErr w:type="gramStart"/>
      <w:r>
        <w:t>Løs</w:t>
      </w:r>
      <w:proofErr w:type="gramEnd"/>
      <w:r>
        <w:t xml:space="preserve"> følgende opgaver fra </w:t>
      </w:r>
      <w:hyperlink r:id="rId9" w:history="1">
        <w:r w:rsidRPr="00673A84">
          <w:rPr>
            <w:rStyle w:val="Hyperlink"/>
            <w:color w:val="BF654C" w:themeColor="text2" w:themeTint="99"/>
          </w:rPr>
          <w:t>Vejledende opgaver i elektriske og magnetiske felter</w:t>
        </w:r>
      </w:hyperlink>
      <w:r>
        <w:t>:</w:t>
      </w:r>
    </w:p>
    <w:p w:rsidR="00B428DC" w:rsidRDefault="00B428DC" w:rsidP="00415B67"/>
    <w:p w:rsidR="00BA03E3" w:rsidRDefault="00BA03E3" w:rsidP="00415B67">
      <w:r>
        <w:t>1 og 2</w:t>
      </w:r>
    </w:p>
    <w:p w:rsidR="00BA03E3" w:rsidRDefault="00BA03E3" w:rsidP="00415B67"/>
    <w:p w:rsidR="00BA03E3" w:rsidRDefault="00BA03E3" w:rsidP="00415B67">
      <w:r>
        <w:t xml:space="preserve">samt følgende opgaver fra </w:t>
      </w:r>
      <w:hyperlink r:id="rId10" w:history="1">
        <w:r w:rsidRPr="00673A84">
          <w:rPr>
            <w:rStyle w:val="Hyperlink"/>
            <w:color w:val="BF654C" w:themeColor="text2" w:themeTint="99"/>
          </w:rPr>
          <w:t xml:space="preserve">Eksamen i fysik A </w:t>
        </w:r>
        <w:r w:rsidR="00122CA7" w:rsidRPr="00673A84">
          <w:rPr>
            <w:rStyle w:val="Hyperlink"/>
            <w:color w:val="BF654C" w:themeColor="text2" w:themeTint="99"/>
          </w:rPr>
          <w:t>29. maj 2012</w:t>
        </w:r>
      </w:hyperlink>
      <w:r w:rsidR="00122CA7">
        <w:t>:</w:t>
      </w:r>
    </w:p>
    <w:p w:rsidR="00BA03E3" w:rsidRDefault="00BA03E3" w:rsidP="00415B67">
      <w:bookmarkStart w:id="0" w:name="_GoBack"/>
      <w:bookmarkEnd w:id="0"/>
    </w:p>
    <w:p w:rsidR="00B428DC" w:rsidRDefault="00BA03E3" w:rsidP="00415B67">
      <w:r>
        <w:t>2 og 5</w:t>
      </w:r>
      <w:r w:rsidR="00B428DC">
        <w:t xml:space="preserve"> </w:t>
      </w:r>
    </w:p>
    <w:p w:rsidR="00B428DC" w:rsidRDefault="00B428DC" w:rsidP="00415B67"/>
    <w:p w:rsidR="00D122DD" w:rsidRDefault="00D122DD" w:rsidP="00415B67"/>
    <w:sectPr w:rsidR="00D122DD" w:rsidSect="00784811">
      <w:headerReference w:type="even" r:id="rId11"/>
      <w:headerReference w:type="default" r:id="rId12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93" w:rsidRDefault="003A0A93" w:rsidP="00E2358E">
      <w:pPr>
        <w:spacing w:line="240" w:lineRule="auto"/>
      </w:pPr>
      <w:r>
        <w:separator/>
      </w:r>
    </w:p>
  </w:endnote>
  <w:endnote w:type="continuationSeparator" w:id="0">
    <w:p w:rsidR="003A0A93" w:rsidRDefault="003A0A93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93" w:rsidRDefault="003A0A93" w:rsidP="00E2358E">
      <w:pPr>
        <w:spacing w:line="240" w:lineRule="auto"/>
      </w:pPr>
      <w:r>
        <w:separator/>
      </w:r>
    </w:p>
  </w:footnote>
  <w:footnote w:type="continuationSeparator" w:id="0">
    <w:p w:rsidR="003A0A93" w:rsidRDefault="003A0A93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4312D0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453848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4312D0">
      <w:fldChar w:fldCharType="begin"/>
    </w:r>
    <w:r w:rsidR="004312D0">
      <w:instrText xml:space="preserve"> PAGE   \* MERGEFORMAT </w:instrText>
    </w:r>
    <w:r w:rsidR="004312D0">
      <w:fldChar w:fldCharType="separate"/>
    </w:r>
    <w:r w:rsidR="00013E65">
      <w:rPr>
        <w:noProof/>
      </w:rPr>
      <w:t>3</w:t>
    </w:r>
    <w:r w:rsidR="004312D0">
      <w:rPr>
        <w:noProof/>
      </w:rPr>
      <w:fldChar w:fldCharType="end"/>
    </w:r>
  </w:p>
  <w:p w:rsidR="00ED53DC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4"/>
    <w:rsid w:val="0000545A"/>
    <w:rsid w:val="00013E65"/>
    <w:rsid w:val="00043C23"/>
    <w:rsid w:val="00050A90"/>
    <w:rsid w:val="000529E0"/>
    <w:rsid w:val="00056244"/>
    <w:rsid w:val="00060AD6"/>
    <w:rsid w:val="000735EB"/>
    <w:rsid w:val="00086412"/>
    <w:rsid w:val="00086888"/>
    <w:rsid w:val="000C0A2F"/>
    <w:rsid w:val="000D2460"/>
    <w:rsid w:val="000F1458"/>
    <w:rsid w:val="00122CA7"/>
    <w:rsid w:val="001761A8"/>
    <w:rsid w:val="00195AD0"/>
    <w:rsid w:val="00227B77"/>
    <w:rsid w:val="00254263"/>
    <w:rsid w:val="002615C9"/>
    <w:rsid w:val="002B4275"/>
    <w:rsid w:val="002B60D3"/>
    <w:rsid w:val="002C4BC7"/>
    <w:rsid w:val="002C6260"/>
    <w:rsid w:val="0031606D"/>
    <w:rsid w:val="0032268E"/>
    <w:rsid w:val="00335E34"/>
    <w:rsid w:val="00370BCF"/>
    <w:rsid w:val="00376C0B"/>
    <w:rsid w:val="003901E7"/>
    <w:rsid w:val="003943E5"/>
    <w:rsid w:val="003A0A93"/>
    <w:rsid w:val="003C1A80"/>
    <w:rsid w:val="00415B67"/>
    <w:rsid w:val="00425639"/>
    <w:rsid w:val="004312D0"/>
    <w:rsid w:val="00453848"/>
    <w:rsid w:val="00473797"/>
    <w:rsid w:val="004B7C94"/>
    <w:rsid w:val="004C1DF1"/>
    <w:rsid w:val="004C7A8A"/>
    <w:rsid w:val="004E3B47"/>
    <w:rsid w:val="004F467A"/>
    <w:rsid w:val="00535061"/>
    <w:rsid w:val="005532DF"/>
    <w:rsid w:val="005756ED"/>
    <w:rsid w:val="00583832"/>
    <w:rsid w:val="005947ED"/>
    <w:rsid w:val="005A1827"/>
    <w:rsid w:val="005B0CDA"/>
    <w:rsid w:val="005B1DAA"/>
    <w:rsid w:val="0060367C"/>
    <w:rsid w:val="0063631F"/>
    <w:rsid w:val="00646491"/>
    <w:rsid w:val="006603E9"/>
    <w:rsid w:val="0067167A"/>
    <w:rsid w:val="00673A84"/>
    <w:rsid w:val="00674526"/>
    <w:rsid w:val="006D1D4C"/>
    <w:rsid w:val="006D25C5"/>
    <w:rsid w:val="006E0244"/>
    <w:rsid w:val="006F1D9F"/>
    <w:rsid w:val="00710217"/>
    <w:rsid w:val="00727D44"/>
    <w:rsid w:val="00730E23"/>
    <w:rsid w:val="00734193"/>
    <w:rsid w:val="0074273F"/>
    <w:rsid w:val="00760640"/>
    <w:rsid w:val="00784811"/>
    <w:rsid w:val="0078640B"/>
    <w:rsid w:val="00790856"/>
    <w:rsid w:val="007A4B66"/>
    <w:rsid w:val="007B7464"/>
    <w:rsid w:val="007B76C4"/>
    <w:rsid w:val="007C62D1"/>
    <w:rsid w:val="007D2726"/>
    <w:rsid w:val="00830F56"/>
    <w:rsid w:val="00861A1D"/>
    <w:rsid w:val="008648E9"/>
    <w:rsid w:val="00884913"/>
    <w:rsid w:val="0088678C"/>
    <w:rsid w:val="008A1C73"/>
    <w:rsid w:val="008A574D"/>
    <w:rsid w:val="008A6F9C"/>
    <w:rsid w:val="008C1F79"/>
    <w:rsid w:val="008C5D54"/>
    <w:rsid w:val="0090597A"/>
    <w:rsid w:val="00906787"/>
    <w:rsid w:val="00975CDC"/>
    <w:rsid w:val="00990C94"/>
    <w:rsid w:val="009921FC"/>
    <w:rsid w:val="009936F9"/>
    <w:rsid w:val="00995088"/>
    <w:rsid w:val="009A457C"/>
    <w:rsid w:val="009D2185"/>
    <w:rsid w:val="009D60C5"/>
    <w:rsid w:val="009E2DE2"/>
    <w:rsid w:val="009F0115"/>
    <w:rsid w:val="009F4632"/>
    <w:rsid w:val="009F6297"/>
    <w:rsid w:val="00A0499B"/>
    <w:rsid w:val="00A10B14"/>
    <w:rsid w:val="00A34DB2"/>
    <w:rsid w:val="00A373C3"/>
    <w:rsid w:val="00A542F6"/>
    <w:rsid w:val="00A71925"/>
    <w:rsid w:val="00A85DDE"/>
    <w:rsid w:val="00A95F42"/>
    <w:rsid w:val="00AB6C30"/>
    <w:rsid w:val="00AF633C"/>
    <w:rsid w:val="00B317A1"/>
    <w:rsid w:val="00B3247D"/>
    <w:rsid w:val="00B32D67"/>
    <w:rsid w:val="00B428DC"/>
    <w:rsid w:val="00B46AF7"/>
    <w:rsid w:val="00B65669"/>
    <w:rsid w:val="00B65F1B"/>
    <w:rsid w:val="00B9618E"/>
    <w:rsid w:val="00BA03E3"/>
    <w:rsid w:val="00BB1250"/>
    <w:rsid w:val="00BC624E"/>
    <w:rsid w:val="00BE533E"/>
    <w:rsid w:val="00C17D1E"/>
    <w:rsid w:val="00C33BCD"/>
    <w:rsid w:val="00C36014"/>
    <w:rsid w:val="00C40D7B"/>
    <w:rsid w:val="00C54B73"/>
    <w:rsid w:val="00C559BE"/>
    <w:rsid w:val="00C7284E"/>
    <w:rsid w:val="00C92518"/>
    <w:rsid w:val="00CA684A"/>
    <w:rsid w:val="00CD3566"/>
    <w:rsid w:val="00CD55E2"/>
    <w:rsid w:val="00CD5FA3"/>
    <w:rsid w:val="00CE1E94"/>
    <w:rsid w:val="00D0125E"/>
    <w:rsid w:val="00D122DD"/>
    <w:rsid w:val="00D27708"/>
    <w:rsid w:val="00D50E64"/>
    <w:rsid w:val="00D60DCE"/>
    <w:rsid w:val="00D630AF"/>
    <w:rsid w:val="00D64ED1"/>
    <w:rsid w:val="00D706B5"/>
    <w:rsid w:val="00D75A28"/>
    <w:rsid w:val="00DA36CF"/>
    <w:rsid w:val="00DA6E78"/>
    <w:rsid w:val="00DB6854"/>
    <w:rsid w:val="00DC489C"/>
    <w:rsid w:val="00DC5B8D"/>
    <w:rsid w:val="00DD3E8D"/>
    <w:rsid w:val="00E13671"/>
    <w:rsid w:val="00E214BC"/>
    <w:rsid w:val="00E2358E"/>
    <w:rsid w:val="00E33972"/>
    <w:rsid w:val="00E54CCA"/>
    <w:rsid w:val="00E5515E"/>
    <w:rsid w:val="00E551BA"/>
    <w:rsid w:val="00E56314"/>
    <w:rsid w:val="00E57E55"/>
    <w:rsid w:val="00E64DA8"/>
    <w:rsid w:val="00E658FE"/>
    <w:rsid w:val="00E67CF1"/>
    <w:rsid w:val="00E9074B"/>
    <w:rsid w:val="00ED53DC"/>
    <w:rsid w:val="00F31431"/>
    <w:rsid w:val="00F5315C"/>
    <w:rsid w:val="00FC78D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vm.dk/Uddannelser/Gymnasiale-uddannelser/Proever-og-eksamen/Skriftlige-opgavesaet/~/media/UVM/Filer/Udd/Gym/PDF12/Proever%20og%20eksamen/120529%201stx121_FYS_A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dk/url?sa=t&amp;rct=j&amp;q=&amp;esrc=s&amp;frm=1&amp;source=web&amp;cd=1&amp;cad=rja&amp;ved=0CC4QFjAA&amp;url=http%3A%2F%2Fwww.uvm.dk%2FUddannelser-og-dagtilbud%2FGymnasiale-uddannelser%2FStudieretninger-og-fag%2FStudentereksamen-(stx)%2FFag-paa-stx%2F~%2Fmedia%2FUVM%2FFiler%2FUdd%2FGym%2FPDF12%2FVejledninger%2F121015%2520Elektriske%2520og%2520magnetiske%2520felter%2520vejledende%2520opgaver.ashx&amp;ei=s9RyUrCiM8KL4ASe7oDACQ&amp;usg=AFQjCNE2QWOq3ne31VR8LWqsg3M7e_ozRw&amp;sig2=rE-XVBVmmy_jfh8NSL0rBQ&amp;bvm=bv.55819444,d.bG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CB5F-909B-4DEC-80B6-40EFC59D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9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6</cp:revision>
  <cp:lastPrinted>2012-04-23T17:25:00Z</cp:lastPrinted>
  <dcterms:created xsi:type="dcterms:W3CDTF">2013-10-31T22:11:00Z</dcterms:created>
  <dcterms:modified xsi:type="dcterms:W3CDTF">2013-10-31T22:20:00Z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